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E3CAFE" w14:textId="08158B19" w:rsidR="00A4343D" w:rsidRDefault="00A4343D" w:rsidP="00A4343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物体检测</w:t>
      </w:r>
    </w:p>
    <w:p w14:paraId="1CCD3922" w14:textId="1F92128D" w:rsidR="00A4343D" w:rsidRDefault="00A4343D" w:rsidP="00A4343D">
      <w:r>
        <w:rPr>
          <w:rFonts w:hint="eastAsia"/>
        </w:rPr>
        <w:t>（一）定义</w:t>
      </w:r>
    </w:p>
    <w:p w14:paraId="67F447CA" w14:textId="77777777" w:rsidR="006940FF" w:rsidRDefault="006940FF"/>
    <w:p w14:paraId="2A875A62" w14:textId="0AFEB1B6" w:rsidR="00A4343D" w:rsidRDefault="00A4343D" w:rsidP="006940FF">
      <w:pPr>
        <w:ind w:firstLineChars="200" w:firstLine="420"/>
      </w:pPr>
      <w:r>
        <w:rPr>
          <w:rFonts w:hint="eastAsia"/>
        </w:rPr>
        <w:t>在输入图像中检测出所有的不同物体，并用方框将所有的物体都框出来。</w:t>
      </w:r>
    </w:p>
    <w:p w14:paraId="6ED15DD4" w14:textId="31D69887" w:rsidR="00A4343D" w:rsidRDefault="00A4343D">
      <w:r w:rsidRPr="00A4343D">
        <w:rPr>
          <w:noProof/>
        </w:rPr>
        <w:drawing>
          <wp:inline distT="0" distB="0" distL="0" distR="0" wp14:anchorId="6D747AF0" wp14:editId="289D33BD">
            <wp:extent cx="3038497" cy="280513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8497" cy="280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35BB" w14:textId="77777777" w:rsidR="00A4343D" w:rsidRDefault="00A4343D"/>
    <w:p w14:paraId="0C1A3CBC" w14:textId="6087EC70" w:rsidR="00A4343D" w:rsidRDefault="00A4343D">
      <w:r>
        <w:rPr>
          <w:rFonts w:hint="eastAsia"/>
        </w:rPr>
        <w:t>（二）候选框（R</w:t>
      </w:r>
      <w:r>
        <w:t>egion proposals</w:t>
      </w:r>
      <w:r>
        <w:rPr>
          <w:rFonts w:hint="eastAsia"/>
        </w:rPr>
        <w:t>）</w:t>
      </w:r>
    </w:p>
    <w:p w14:paraId="16CA0A48" w14:textId="2EE4EE36" w:rsidR="00A4343D" w:rsidRDefault="00A4343D" w:rsidP="007B5546">
      <w:pPr>
        <w:ind w:firstLineChars="200" w:firstLine="420"/>
      </w:pPr>
      <w:r>
        <w:rPr>
          <w:rFonts w:hint="eastAsia"/>
        </w:rPr>
        <w:t>如果用分类和回归定位，那么要用滑动窗口滑动整张图片，需要计算太多的位置和预处理太多的图片尺寸，耗时耗力。</w:t>
      </w:r>
    </w:p>
    <w:p w14:paraId="75BCCDBB" w14:textId="1F936510" w:rsidR="00A4343D" w:rsidRDefault="00A4343D"/>
    <w:p w14:paraId="7498C950" w14:textId="1F633DA2" w:rsidR="00A4343D" w:rsidRDefault="00A4343D">
      <w:r>
        <w:rPr>
          <w:rFonts w:hint="eastAsia"/>
        </w:rPr>
        <w:t>物体检测只需要将图片中的物体检测出来就可以了，图片中的物体个数不会太多，有些背景是不需要检测出来的，因此，我们只需要少量的窗口即可，将所需要的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物体给框出来，再从这些窗口中进行检测。</w:t>
      </w:r>
    </w:p>
    <w:p w14:paraId="3D404545" w14:textId="65AE449A" w:rsidR="00A4343D" w:rsidRDefault="00A4343D"/>
    <w:p w14:paraId="698AAE4C" w14:textId="6F66E4FC" w:rsidR="00A4343D" w:rsidRDefault="00A4343D">
      <w:r>
        <w:rPr>
          <w:rFonts w:hint="eastAsia"/>
        </w:rPr>
        <w:t>这些窗口叫做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候选框“，从输入图像中将可能是物体的区域用不同尺寸的候选框框住，</w:t>
      </w:r>
      <w:r w:rsidR="00B75219">
        <w:rPr>
          <w:rFonts w:hint="eastAsia"/>
        </w:rPr>
        <w:t>以方便后续的检测。</w:t>
      </w:r>
    </w:p>
    <w:p w14:paraId="596B791A" w14:textId="0A9C00AD" w:rsidR="00B75219" w:rsidRDefault="00B75219">
      <w:r>
        <w:rPr>
          <w:rFonts w:hint="eastAsia"/>
        </w:rPr>
        <w:t>下图中左图为输入图像，右图为所有的候选框</w:t>
      </w:r>
    </w:p>
    <w:p w14:paraId="441E0516" w14:textId="1DD2AF16" w:rsidR="00B75219" w:rsidRDefault="00B75219">
      <w:r w:rsidRPr="00B75219">
        <w:rPr>
          <w:noProof/>
        </w:rPr>
        <w:drawing>
          <wp:inline distT="0" distB="0" distL="0" distR="0" wp14:anchorId="2D4693F0" wp14:editId="33F9EA72">
            <wp:extent cx="5274310" cy="16535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A859" w14:textId="6932D269" w:rsidR="00B75219" w:rsidRDefault="00B75219"/>
    <w:p w14:paraId="5DBEFEC7" w14:textId="060CC175" w:rsidR="00B75219" w:rsidRDefault="00B75219">
      <w:r>
        <w:rPr>
          <w:rFonts w:hint="eastAsia"/>
        </w:rPr>
        <w:t>（三）生成候选框（S</w:t>
      </w:r>
      <w:r>
        <w:t>elective Search</w:t>
      </w:r>
      <w:r>
        <w:rPr>
          <w:rFonts w:hint="eastAsia"/>
        </w:rPr>
        <w:t>算法）</w:t>
      </w:r>
    </w:p>
    <w:p w14:paraId="32666319" w14:textId="3E736353" w:rsidR="00B75219" w:rsidRDefault="00B75219">
      <w:r>
        <w:rPr>
          <w:rFonts w:hint="eastAsia"/>
        </w:rPr>
        <w:t>选择搜索算法用于生成候选框，这个用的是图像处理中的图像分割算法，现将图像分割为很小的区域，再将图像中相似的区域连接起来，生成候选框。</w:t>
      </w:r>
    </w:p>
    <w:p w14:paraId="6BB62C16" w14:textId="54672D53" w:rsidR="00B75219" w:rsidRDefault="00B75219">
      <w:r>
        <w:rPr>
          <w:rFonts w:hint="eastAsia"/>
        </w:rPr>
        <w:lastRenderedPageBreak/>
        <w:t>如下图所示：</w:t>
      </w:r>
    </w:p>
    <w:p w14:paraId="1542B19B" w14:textId="3CBA59B2" w:rsidR="00B75219" w:rsidRDefault="00B75219">
      <w:r w:rsidRPr="00B75219">
        <w:rPr>
          <w:noProof/>
        </w:rPr>
        <w:drawing>
          <wp:inline distT="0" distB="0" distL="0" distR="0" wp14:anchorId="0A9C2237" wp14:editId="01FF5DB3">
            <wp:extent cx="5274310" cy="262191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C7F3" w14:textId="1DC2E4E7" w:rsidR="00B75219" w:rsidRDefault="00B75219"/>
    <w:p w14:paraId="58D440E4" w14:textId="61CA55E6" w:rsidR="00B75219" w:rsidRDefault="00B75219"/>
    <w:p w14:paraId="2A4E480D" w14:textId="664682CE" w:rsidR="00B75219" w:rsidRDefault="00B75219">
      <w:r>
        <w:rPr>
          <w:rFonts w:hint="eastAsia"/>
        </w:rPr>
        <w:t>二．R-CNN模型</w:t>
      </w:r>
    </w:p>
    <w:p w14:paraId="62ED2816" w14:textId="62F4B1CC" w:rsidR="00B75219" w:rsidRDefault="00B75219">
      <w:r>
        <w:rPr>
          <w:rFonts w:hint="eastAsia"/>
        </w:rPr>
        <w:t>（一）提取候选框</w:t>
      </w:r>
    </w:p>
    <w:p w14:paraId="6055C649" w14:textId="7E1B900C" w:rsidR="00B75219" w:rsidRDefault="00B75219">
      <w:r>
        <w:rPr>
          <w:rFonts w:hint="eastAsia"/>
        </w:rPr>
        <w:t>提取出了大概2</w:t>
      </w:r>
      <w:r>
        <w:t>000</w:t>
      </w:r>
      <w:r>
        <w:rPr>
          <w:rFonts w:hint="eastAsia"/>
        </w:rPr>
        <w:t>个 Regions</w:t>
      </w:r>
      <w:r>
        <w:t xml:space="preserve"> of Interest(</w:t>
      </w:r>
      <w:proofErr w:type="spellStart"/>
      <w:r>
        <w:rPr>
          <w:rFonts w:hint="eastAsia"/>
        </w:rPr>
        <w:t>RoI</w:t>
      </w:r>
      <w:proofErr w:type="spellEnd"/>
      <w:r>
        <w:t>)</w:t>
      </w:r>
    </w:p>
    <w:p w14:paraId="38EA5B30" w14:textId="027218BF" w:rsidR="00A4343D" w:rsidRDefault="00A4343D"/>
    <w:p w14:paraId="6E2BF894" w14:textId="522F2291" w:rsidR="00B75219" w:rsidRDefault="00B75219">
      <w:r>
        <w:rPr>
          <w:rFonts w:hint="eastAsia"/>
        </w:rPr>
        <w:t>（二）调整候选框的尺寸</w:t>
      </w:r>
    </w:p>
    <w:p w14:paraId="0335BBB8" w14:textId="6D32D110" w:rsidR="00B75219" w:rsidRDefault="00B75219">
      <w:r>
        <w:rPr>
          <w:rFonts w:hint="eastAsia"/>
        </w:rPr>
        <w:t>从图片中提取出的候选框的尺寸一定是不相同的，我们需要调整这些候选框的尺寸，使得所有的候选框的尺寸相同。</w:t>
      </w:r>
    </w:p>
    <w:p w14:paraId="518B35CB" w14:textId="649B84A3" w:rsidR="00B75219" w:rsidRDefault="00B75219"/>
    <w:p w14:paraId="3D3C3D87" w14:textId="0311F5A6" w:rsidR="00B75219" w:rsidRDefault="00B75219">
      <w:r>
        <w:rPr>
          <w:rFonts w:hint="eastAsia"/>
        </w:rPr>
        <w:t>（三）卷积神经网络</w:t>
      </w:r>
    </w:p>
    <w:p w14:paraId="6309857E" w14:textId="67774E6D" w:rsidR="00B75219" w:rsidRDefault="00AD35A6">
      <w:r>
        <w:rPr>
          <w:rFonts w:hint="eastAsia"/>
        </w:rPr>
        <w:t>经过卷积神经网络提取特征值，并将特征值固化在磁盘中。特征值大概2</w:t>
      </w:r>
      <w:r>
        <w:t>00</w:t>
      </w:r>
      <w:r>
        <w:rPr>
          <w:rFonts w:hint="eastAsia"/>
        </w:rPr>
        <w:t>GB，非常麻烦。</w:t>
      </w:r>
    </w:p>
    <w:p w14:paraId="06D7F89F" w14:textId="2669A635" w:rsidR="00AD35A6" w:rsidRDefault="00AD35A6"/>
    <w:p w14:paraId="3E1A0CCE" w14:textId="077595AE" w:rsidR="00AD35A6" w:rsidRDefault="00AD35A6">
      <w:r>
        <w:rPr>
          <w:rFonts w:hint="eastAsia"/>
        </w:rPr>
        <w:t>（四）分类</w:t>
      </w:r>
    </w:p>
    <w:p w14:paraId="44FBD76D" w14:textId="21A11EB8" w:rsidR="00AD35A6" w:rsidRDefault="00AD35A6">
      <w:r>
        <w:rPr>
          <w:rFonts w:hint="eastAsia"/>
        </w:rPr>
        <w:t>用SVMs对磁盘中的特征值进行分类，SVM是二分类的分类器，那么有多少个类型，就需要多少个SVM分类器，非常麻烦。</w:t>
      </w:r>
    </w:p>
    <w:p w14:paraId="015A2F96" w14:textId="3D244426" w:rsidR="00AD35A6" w:rsidRDefault="00AD35A6"/>
    <w:p w14:paraId="33572E56" w14:textId="1A78BFB6" w:rsidR="00AD35A6" w:rsidRDefault="00AD35A6">
      <w:r>
        <w:rPr>
          <w:rFonts w:hint="eastAsia"/>
        </w:rPr>
        <w:t>（五）回归</w:t>
      </w:r>
    </w:p>
    <w:p w14:paraId="255F60DE" w14:textId="0D3932E5" w:rsidR="00AD35A6" w:rsidRDefault="00AD35A6">
      <w:r>
        <w:rPr>
          <w:rFonts w:hint="eastAsia"/>
        </w:rPr>
        <w:t>也是用磁盘中的特征值进行回归定位，线性回归确定最佳位置。</w:t>
      </w:r>
    </w:p>
    <w:p w14:paraId="66623376" w14:textId="605D1F84" w:rsidR="00AD35A6" w:rsidRDefault="00AD35A6"/>
    <w:p w14:paraId="12590CEC" w14:textId="6102001A" w:rsidR="00AD35A6" w:rsidRDefault="00AD35A6">
      <w:r>
        <w:rPr>
          <w:rFonts w:hint="eastAsia"/>
        </w:rPr>
        <w:t>（六）R-CNN的问题</w:t>
      </w:r>
    </w:p>
    <w:p w14:paraId="24CAC608" w14:textId="6DAD6A74" w:rsidR="00AD35A6" w:rsidRDefault="00AD35A6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测试时间非常慢</w:t>
      </w:r>
    </w:p>
    <w:p w14:paraId="30D9D68F" w14:textId="28A5EB87" w:rsidR="00AD35A6" w:rsidRDefault="00AD35A6">
      <w:r>
        <w:t xml:space="preserve">  </w:t>
      </w:r>
      <w:r>
        <w:rPr>
          <w:rFonts w:hint="eastAsia"/>
        </w:rPr>
        <w:t>因为</w:t>
      </w:r>
      <w:r w:rsidR="00270023">
        <w:rPr>
          <w:rFonts w:hint="eastAsia"/>
        </w:rPr>
        <w:t>每个候选框都要进行一次CNN卷积神经网络操作，这样非常耗时间。</w:t>
      </w:r>
    </w:p>
    <w:p w14:paraId="7FB05654" w14:textId="2AECD8C4" w:rsidR="00270023" w:rsidRDefault="00270023"/>
    <w:p w14:paraId="5B44A19B" w14:textId="775E0EDB" w:rsidR="00270023" w:rsidRDefault="00270023">
      <w:r>
        <w:rPr>
          <w:rFonts w:hint="eastAsia"/>
        </w:rPr>
        <w:t>2</w:t>
      </w:r>
      <w:r>
        <w:t>.</w:t>
      </w:r>
      <w:r>
        <w:rPr>
          <w:rFonts w:hint="eastAsia"/>
        </w:rPr>
        <w:t>固化特征很麻烦</w:t>
      </w:r>
    </w:p>
    <w:p w14:paraId="3631A030" w14:textId="20276138" w:rsidR="00270023" w:rsidRPr="00AD35A6" w:rsidRDefault="00270023">
      <w:r>
        <w:rPr>
          <w:rFonts w:hint="eastAsia"/>
        </w:rPr>
        <w:t>将特征固化在磁盘中，再从磁盘中进行分类和回归，而不是直接完成的。</w:t>
      </w:r>
    </w:p>
    <w:p w14:paraId="679BDF92" w14:textId="21C9708C" w:rsidR="00AD35A6" w:rsidRDefault="00AD35A6"/>
    <w:p w14:paraId="47EF5E1C" w14:textId="0FB9FEF5" w:rsidR="00270023" w:rsidRDefault="00270023">
      <w:r w:rsidRPr="00270023">
        <w:rPr>
          <w:noProof/>
        </w:rPr>
        <w:lastRenderedPageBreak/>
        <w:drawing>
          <wp:inline distT="0" distB="0" distL="0" distR="0" wp14:anchorId="1BD29318" wp14:editId="7116B8BC">
            <wp:extent cx="5274310" cy="43484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BDD0" w14:textId="304F834B" w:rsidR="00270023" w:rsidRDefault="00270023"/>
    <w:p w14:paraId="756CA850" w14:textId="77777777" w:rsidR="007B5546" w:rsidRDefault="007B5546">
      <w:pPr>
        <w:rPr>
          <w:rFonts w:hint="eastAsia"/>
        </w:rPr>
      </w:pPr>
    </w:p>
    <w:p w14:paraId="51D29A1D" w14:textId="2FF9A879" w:rsidR="00270023" w:rsidRDefault="00270023" w:rsidP="00270023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F</w:t>
      </w:r>
      <w:r>
        <w:t>ast R-CNN</w:t>
      </w:r>
    </w:p>
    <w:p w14:paraId="746A6034" w14:textId="57A889D8" w:rsidR="00270023" w:rsidRDefault="00270023" w:rsidP="00270023"/>
    <w:p w14:paraId="77BD0360" w14:textId="7AD271A1" w:rsidR="00270023" w:rsidRDefault="00270023" w:rsidP="00270023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共享CNN</w:t>
      </w:r>
    </w:p>
    <w:p w14:paraId="6CE07AC3" w14:textId="3E7C8269" w:rsidR="00270023" w:rsidRDefault="00270023" w:rsidP="00270023">
      <w:pPr>
        <w:pStyle w:val="a7"/>
        <w:ind w:left="720" w:firstLineChars="0" w:firstLine="0"/>
      </w:pPr>
      <w:r>
        <w:rPr>
          <w:rFonts w:hint="eastAsia"/>
        </w:rPr>
        <w:t>在R-CNN中，每个候选</w:t>
      </w:r>
      <w:proofErr w:type="gramStart"/>
      <w:r>
        <w:rPr>
          <w:rFonts w:hint="eastAsia"/>
        </w:rPr>
        <w:t>框独立</w:t>
      </w:r>
      <w:proofErr w:type="gramEnd"/>
      <w:r>
        <w:rPr>
          <w:rFonts w:hint="eastAsia"/>
        </w:rPr>
        <w:t>进行CNN操作，非常耗时。Fast</w:t>
      </w:r>
      <w:r>
        <w:t xml:space="preserve"> </w:t>
      </w:r>
      <w:r>
        <w:rPr>
          <w:rFonts w:hint="eastAsia"/>
        </w:rPr>
        <w:t>R-CNN进行了改</w:t>
      </w:r>
    </w:p>
    <w:p w14:paraId="49A3CB0A" w14:textId="42D4D985" w:rsidR="00270023" w:rsidRDefault="00270023" w:rsidP="00270023">
      <w:r>
        <w:rPr>
          <w:rFonts w:hint="eastAsia"/>
        </w:rPr>
        <w:t>进，首先进行CNN操作，再进行提取候选框操作，这样，所有的候选框就是共享同一个CNN操作，提速非常多。</w:t>
      </w:r>
    </w:p>
    <w:p w14:paraId="7AA998A8" w14:textId="575260F6" w:rsidR="00270023" w:rsidRDefault="00270023" w:rsidP="00270023"/>
    <w:p w14:paraId="0E5EA7FE" w14:textId="01BA098B" w:rsidR="00270023" w:rsidRDefault="00270023" w:rsidP="00270023">
      <w:r w:rsidRPr="00270023">
        <w:rPr>
          <w:noProof/>
        </w:rPr>
        <w:lastRenderedPageBreak/>
        <w:drawing>
          <wp:inline distT="0" distB="0" distL="0" distR="0" wp14:anchorId="76DDF944" wp14:editId="6C833CA2">
            <wp:extent cx="5274310" cy="45586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C22E" w14:textId="71D7AC5A" w:rsidR="00270023" w:rsidRDefault="00270023" w:rsidP="00270023"/>
    <w:p w14:paraId="79FBFF1D" w14:textId="51E9DA91" w:rsidR="00270023" w:rsidRDefault="00270023" w:rsidP="00270023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整合分类和回归</w:t>
      </w:r>
    </w:p>
    <w:p w14:paraId="22EF5057" w14:textId="1BA6475A" w:rsidR="00270023" w:rsidRDefault="00270023" w:rsidP="00270023">
      <w:pPr>
        <w:pStyle w:val="a7"/>
        <w:ind w:left="720" w:firstLineChars="0" w:firstLine="0"/>
      </w:pPr>
      <w:r>
        <w:rPr>
          <w:rFonts w:hint="eastAsia"/>
        </w:rPr>
        <w:t>R-CNN中是分别进行分类和回归的，在F</w:t>
      </w:r>
      <w:r>
        <w:t>ast R-CNN</w:t>
      </w:r>
      <w:r>
        <w:rPr>
          <w:rFonts w:hint="eastAsia"/>
        </w:rPr>
        <w:t>中，我们将分类和回归整合在</w:t>
      </w:r>
    </w:p>
    <w:p w14:paraId="550C0583" w14:textId="143AE504" w:rsidR="00270023" w:rsidRDefault="00270023" w:rsidP="00270023">
      <w:r>
        <w:rPr>
          <w:rFonts w:hint="eastAsia"/>
        </w:rPr>
        <w:t>一起。用全连接层分出两个分支，一个用作分类，一个用作回归，</w:t>
      </w:r>
      <w:r w:rsidR="00751151">
        <w:rPr>
          <w:rFonts w:hint="eastAsia"/>
        </w:rPr>
        <w:t>同时分类损失和回归损失结合在一起，反向传播调整权重。</w:t>
      </w:r>
    </w:p>
    <w:p w14:paraId="32708E0A" w14:textId="4DE31848" w:rsidR="00751151" w:rsidRDefault="00751151" w:rsidP="00270023">
      <w:r>
        <w:rPr>
          <w:rFonts w:hint="eastAsia"/>
        </w:rPr>
        <w:t>这样，整个模型就是流水线的操作，减少了很多中间操作以及人为操作，大大提高了速度以及模型的鲁棒性。</w:t>
      </w:r>
    </w:p>
    <w:p w14:paraId="1C276584" w14:textId="3EA108BE" w:rsidR="00751151" w:rsidRDefault="00751151" w:rsidP="00270023">
      <w:r w:rsidRPr="00751151">
        <w:rPr>
          <w:noProof/>
        </w:rPr>
        <w:lastRenderedPageBreak/>
        <w:drawing>
          <wp:inline distT="0" distB="0" distL="0" distR="0" wp14:anchorId="0E42A51A" wp14:editId="728A4C61">
            <wp:extent cx="5274310" cy="51454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4341" w14:textId="02DA8175" w:rsidR="00751151" w:rsidRDefault="00751151" w:rsidP="00270023"/>
    <w:p w14:paraId="13A50520" w14:textId="018BAFE5" w:rsidR="00751151" w:rsidRDefault="00751151" w:rsidP="00270023">
      <w:r>
        <w:rPr>
          <w:rFonts w:hint="eastAsia"/>
        </w:rPr>
        <w:t xml:space="preserve">（三）R-CNN和 </w:t>
      </w:r>
      <w:r>
        <w:t xml:space="preserve">Fast </w:t>
      </w:r>
      <w:r>
        <w:rPr>
          <w:rFonts w:hint="eastAsia"/>
        </w:rPr>
        <w:t>R-CNN对比</w:t>
      </w:r>
    </w:p>
    <w:p w14:paraId="66E796D7" w14:textId="66C6022E" w:rsidR="00751151" w:rsidRDefault="00751151" w:rsidP="00270023">
      <w:r>
        <w:rPr>
          <w:rFonts w:hint="eastAsia"/>
        </w:rPr>
        <w:t>0</w:t>
      </w:r>
      <w:r>
        <w:t>.32</w:t>
      </w:r>
      <w:r>
        <w:rPr>
          <w:rFonts w:hint="eastAsia"/>
        </w:rPr>
        <w:t>是没有选取候选框的测试时间，2秒是加上选取候选框的测试时间。可以看到，选取候选</w:t>
      </w:r>
      <w:proofErr w:type="gramStart"/>
      <w:r>
        <w:rPr>
          <w:rFonts w:hint="eastAsia"/>
        </w:rPr>
        <w:t>框十分</w:t>
      </w:r>
      <w:proofErr w:type="gramEnd"/>
      <w:r>
        <w:rPr>
          <w:rFonts w:hint="eastAsia"/>
        </w:rPr>
        <w:t>耗时。</w:t>
      </w:r>
    </w:p>
    <w:p w14:paraId="3AC3C629" w14:textId="21E2DDDA" w:rsidR="00751151" w:rsidRDefault="00751151" w:rsidP="00270023">
      <w:r w:rsidRPr="00751151">
        <w:rPr>
          <w:noProof/>
        </w:rPr>
        <w:drawing>
          <wp:inline distT="0" distB="0" distL="0" distR="0" wp14:anchorId="1765BE61" wp14:editId="64A74EEC">
            <wp:extent cx="5274310" cy="22987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0BBA" w14:textId="0511E4F9" w:rsidR="00270023" w:rsidRDefault="00270023" w:rsidP="00270023"/>
    <w:p w14:paraId="1A89DADC" w14:textId="77777777" w:rsidR="00270023" w:rsidRPr="00270023" w:rsidRDefault="00270023" w:rsidP="00270023"/>
    <w:p w14:paraId="6F08EAA2" w14:textId="280AD76F" w:rsidR="00A4343D" w:rsidRDefault="00751151" w:rsidP="00751151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F</w:t>
      </w:r>
      <w:r>
        <w:t>aster R-CNN</w:t>
      </w:r>
    </w:p>
    <w:p w14:paraId="0D98553E" w14:textId="0BD72C93" w:rsidR="00751151" w:rsidRDefault="00751151" w:rsidP="00751151">
      <w:pPr>
        <w:pStyle w:val="a7"/>
        <w:ind w:left="420" w:firstLineChars="0" w:firstLine="0"/>
      </w:pPr>
      <w:r>
        <w:rPr>
          <w:rFonts w:hint="eastAsia"/>
        </w:rPr>
        <w:t>Fast</w:t>
      </w:r>
      <w:r>
        <w:t xml:space="preserve"> R-CNN</w:t>
      </w:r>
      <w:r>
        <w:rPr>
          <w:rFonts w:hint="eastAsia"/>
        </w:rPr>
        <w:t>最大的测试时间占比是选取候选框，那么将选取候选框集成到卷积神经网络中不就更好了么？</w:t>
      </w:r>
    </w:p>
    <w:p w14:paraId="58D5BBF9" w14:textId="02BD2DAB" w:rsidR="000E35C9" w:rsidRPr="000E35C9" w:rsidRDefault="000E35C9" w:rsidP="000E35C9">
      <w:pPr>
        <w:rPr>
          <w:rFonts w:hint="eastAsia"/>
        </w:rPr>
      </w:pPr>
      <w:r>
        <w:rPr>
          <w:rFonts w:hint="eastAsia"/>
        </w:rPr>
        <w:t>（一）改进</w:t>
      </w:r>
    </w:p>
    <w:p w14:paraId="3F16EF4E" w14:textId="4E21C5F9" w:rsidR="006E1F41" w:rsidRDefault="00751151" w:rsidP="006E1F41">
      <w:pPr>
        <w:pStyle w:val="a7"/>
        <w:ind w:left="105" w:hangingChars="50" w:hanging="105"/>
      </w:pPr>
      <w:r>
        <w:rPr>
          <w:rFonts w:hint="eastAsia"/>
        </w:rPr>
        <w:t>F</w:t>
      </w:r>
      <w:r>
        <w:t xml:space="preserve">aster </w:t>
      </w:r>
      <w:r>
        <w:rPr>
          <w:rFonts w:hint="eastAsia"/>
        </w:rPr>
        <w:t>R-CNN将选取候选框设置在CNN的最后一层卷积层之后，</w:t>
      </w:r>
      <w:r w:rsidR="006E1F41">
        <w:rPr>
          <w:rFonts w:hint="eastAsia"/>
        </w:rPr>
        <w:t>称为R</w:t>
      </w:r>
      <w:r w:rsidR="006E1F41">
        <w:t>egion Proposal Network(RPN)</w:t>
      </w:r>
      <w:r w:rsidR="006E1F41">
        <w:rPr>
          <w:rFonts w:hint="eastAsia"/>
        </w:rPr>
        <w:t>，</w:t>
      </w:r>
      <w:r>
        <w:rPr>
          <w:rFonts w:hint="eastAsia"/>
        </w:rPr>
        <w:t>用卷积后得出的特征图来选取候选框</w:t>
      </w:r>
      <w:r w:rsidR="006E1F41">
        <w:rPr>
          <w:rFonts w:hint="eastAsia"/>
        </w:rPr>
        <w:t>，然后做分类和回归操作。那么，所有的操作都在CNN中，没有其他分支，速度更加快。</w:t>
      </w:r>
    </w:p>
    <w:p w14:paraId="00B4BB13" w14:textId="77777777" w:rsidR="006E1F41" w:rsidRDefault="006E1F41" w:rsidP="000E35C9">
      <w:pPr>
        <w:rPr>
          <w:rFonts w:hint="eastAsia"/>
        </w:rPr>
      </w:pPr>
    </w:p>
    <w:p w14:paraId="3C869DE6" w14:textId="211A977C" w:rsidR="00A4343D" w:rsidRDefault="000E35C9" w:rsidP="000E35C9">
      <w:r>
        <w:rPr>
          <w:rFonts w:hint="eastAsia"/>
        </w:rPr>
        <w:t>（二）RPN</w:t>
      </w:r>
    </w:p>
    <w:p w14:paraId="1B0AB8BB" w14:textId="4D5B8377" w:rsidR="000E35C9" w:rsidRDefault="000E35C9" w:rsidP="000E35C9">
      <w:r>
        <w:rPr>
          <w:rFonts w:hint="eastAsia"/>
        </w:rPr>
        <w:t>在最后一层卷积得出的特征图中选出候选框。</w:t>
      </w:r>
    </w:p>
    <w:p w14:paraId="4ACF544E" w14:textId="7CB9937B" w:rsidR="000E35C9" w:rsidRDefault="000E35C9" w:rsidP="000E35C9">
      <w:r>
        <w:rPr>
          <w:rFonts w:hint="eastAsia"/>
        </w:rPr>
        <w:t>怎么做的呢？</w:t>
      </w:r>
    </w:p>
    <w:p w14:paraId="765BBD88" w14:textId="775D0E3F" w:rsidR="000E35C9" w:rsidRDefault="000E35C9" w:rsidP="000E35C9">
      <w:r>
        <w:rPr>
          <w:rFonts w:hint="eastAsia"/>
        </w:rPr>
        <w:t>同样是通过滑动窗口，只不过是在特征图上进行滑动，对于每个滑动窗口获取</w:t>
      </w:r>
      <w:r>
        <w:t>9</w:t>
      </w:r>
      <w:r>
        <w:rPr>
          <w:rFonts w:hint="eastAsia"/>
        </w:rPr>
        <w:t>个候选框，每个候选框的尺寸都是不一样的，它设置了9种候选框的尺寸大小，这些候选框的尺寸能够将正常生活中的物体都框出来。</w:t>
      </w:r>
    </w:p>
    <w:p w14:paraId="47F8872A" w14:textId="68165F9B" w:rsidR="006940FF" w:rsidRDefault="006940FF" w:rsidP="000E35C9">
      <w:pPr>
        <w:rPr>
          <w:rFonts w:hint="eastAsia"/>
        </w:rPr>
      </w:pPr>
      <w:r>
        <w:t>Anchors</w:t>
      </w:r>
      <w:r>
        <w:rPr>
          <w:rFonts w:hint="eastAsia"/>
        </w:rPr>
        <w:t>就是候选框,n</w:t>
      </w:r>
      <w:r>
        <w:t xml:space="preserve"> = 9</w:t>
      </w:r>
    </w:p>
    <w:p w14:paraId="18E2EFB3" w14:textId="5731A5DE" w:rsidR="006940FF" w:rsidRDefault="006940FF" w:rsidP="000E35C9">
      <w:pPr>
        <w:rPr>
          <w:rFonts w:hint="eastAsia"/>
        </w:rPr>
      </w:pPr>
      <w:r w:rsidRPr="006940FF">
        <w:drawing>
          <wp:inline distT="0" distB="0" distL="0" distR="0" wp14:anchorId="26B524B2" wp14:editId="4D4F542D">
            <wp:extent cx="5274310" cy="45446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BBD4" w14:textId="4F114C30" w:rsidR="000E35C9" w:rsidRDefault="000E35C9" w:rsidP="000E35C9"/>
    <w:p w14:paraId="65A49EBC" w14:textId="40AC70C9" w:rsidR="000E35C9" w:rsidRDefault="000E35C9" w:rsidP="000E35C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ROI</w:t>
      </w:r>
      <w:r>
        <w:t xml:space="preserve"> </w:t>
      </w:r>
      <w:r>
        <w:rPr>
          <w:rFonts w:hint="eastAsia"/>
        </w:rPr>
        <w:t>POOLING</w:t>
      </w:r>
    </w:p>
    <w:p w14:paraId="25797C90" w14:textId="2F2E6318" w:rsidR="000E35C9" w:rsidRDefault="006940FF" w:rsidP="000E35C9">
      <w:pPr>
        <w:pStyle w:val="a7"/>
        <w:ind w:left="720" w:firstLineChars="0" w:firstLine="0"/>
      </w:pPr>
      <w:r>
        <w:rPr>
          <w:rFonts w:hint="eastAsia"/>
        </w:rPr>
        <w:t>提取完候选框后，我们就可以进行分类和回归了。但是，提取出的候选框尺寸都是不一样的，那么所得出的特征图的特征向量维</w:t>
      </w:r>
      <w:proofErr w:type="gramStart"/>
      <w:r>
        <w:rPr>
          <w:rFonts w:hint="eastAsia"/>
        </w:rPr>
        <w:t>度肯定</w:t>
      </w:r>
      <w:proofErr w:type="gramEnd"/>
      <w:r>
        <w:rPr>
          <w:rFonts w:hint="eastAsia"/>
        </w:rPr>
        <w:t>是不同的。而分类和回归需要相同维度的特征向量，因此需要ROI</w:t>
      </w:r>
      <w:r>
        <w:t xml:space="preserve"> </w:t>
      </w:r>
      <w:r>
        <w:rPr>
          <w:rFonts w:hint="eastAsia"/>
        </w:rPr>
        <w:t>POOLING对于不同尺寸的候选</w:t>
      </w:r>
      <w:proofErr w:type="gramStart"/>
      <w:r>
        <w:rPr>
          <w:rFonts w:hint="eastAsia"/>
        </w:rPr>
        <w:t>框进行</w:t>
      </w:r>
      <w:proofErr w:type="gramEnd"/>
      <w:r>
        <w:rPr>
          <w:rFonts w:hint="eastAsia"/>
        </w:rPr>
        <w:t>不同的POOLING操作，压缩特征到同一维度。</w:t>
      </w:r>
    </w:p>
    <w:p w14:paraId="219C692F" w14:textId="1CDB36DA" w:rsidR="006940FF" w:rsidRDefault="006940FF" w:rsidP="000E35C9">
      <w:pPr>
        <w:pStyle w:val="a7"/>
        <w:ind w:left="720" w:firstLineChars="0" w:firstLine="0"/>
      </w:pPr>
      <w:r w:rsidRPr="006940FF">
        <w:lastRenderedPageBreak/>
        <w:drawing>
          <wp:inline distT="0" distB="0" distL="0" distR="0" wp14:anchorId="3659D169" wp14:editId="2EC37E90">
            <wp:extent cx="4905411" cy="537690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5411" cy="537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0930" w14:textId="167B555C" w:rsidR="006940FF" w:rsidRDefault="006940FF" w:rsidP="000E35C9">
      <w:pPr>
        <w:pStyle w:val="a7"/>
        <w:ind w:left="720" w:firstLineChars="0" w:firstLine="0"/>
      </w:pPr>
    </w:p>
    <w:p w14:paraId="14866192" w14:textId="705047FF" w:rsidR="006940FF" w:rsidRDefault="006940FF" w:rsidP="006940F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F</w:t>
      </w:r>
      <w:r>
        <w:t xml:space="preserve">aster </w:t>
      </w:r>
      <w:r>
        <w:rPr>
          <w:rFonts w:hint="eastAsia"/>
        </w:rPr>
        <w:t>R-CNN提升对比</w:t>
      </w:r>
    </w:p>
    <w:p w14:paraId="1F328620" w14:textId="160142A8" w:rsidR="006940FF" w:rsidRDefault="006940FF" w:rsidP="006940FF">
      <w:pPr>
        <w:pStyle w:val="a7"/>
        <w:ind w:left="720" w:firstLineChars="0" w:firstLine="0"/>
      </w:pPr>
      <w:r>
        <w:rPr>
          <w:rFonts w:hint="eastAsia"/>
        </w:rPr>
        <w:t>可以看出，F</w:t>
      </w:r>
      <w:r>
        <w:t>aster R-CNN</w:t>
      </w:r>
      <w:r>
        <w:rPr>
          <w:rFonts w:hint="eastAsia"/>
        </w:rPr>
        <w:t>的速度相对于R</w:t>
      </w:r>
      <w:r>
        <w:t>-</w:t>
      </w:r>
      <w:proofErr w:type="spellStart"/>
      <w:r>
        <w:t>CNN,Fast</w:t>
      </w:r>
      <w:proofErr w:type="spellEnd"/>
      <w:r>
        <w:t xml:space="preserve"> R-CNN</w:t>
      </w:r>
      <w:r>
        <w:rPr>
          <w:rFonts w:hint="eastAsia"/>
        </w:rPr>
        <w:t>都大幅度地提升，甚至达到了实时的水平，而准确率并没有下降，反而有微小的提升。</w:t>
      </w:r>
    </w:p>
    <w:p w14:paraId="4966E226" w14:textId="77777777" w:rsidR="006940FF" w:rsidRDefault="006940FF" w:rsidP="006940FF">
      <w:pPr>
        <w:pStyle w:val="a7"/>
        <w:ind w:left="720" w:firstLineChars="0" w:firstLine="0"/>
        <w:rPr>
          <w:rFonts w:hint="eastAsia"/>
        </w:rPr>
      </w:pPr>
    </w:p>
    <w:p w14:paraId="0338A71D" w14:textId="2487EDCF" w:rsidR="006940FF" w:rsidRPr="00A4343D" w:rsidRDefault="006940FF" w:rsidP="006940FF">
      <w:pPr>
        <w:pStyle w:val="a7"/>
        <w:ind w:left="720" w:firstLineChars="0" w:firstLine="0"/>
        <w:rPr>
          <w:rFonts w:hint="eastAsia"/>
        </w:rPr>
      </w:pPr>
      <w:r w:rsidRPr="006940FF">
        <w:drawing>
          <wp:inline distT="0" distB="0" distL="0" distR="0" wp14:anchorId="0DBAF259" wp14:editId="0E44E4D2">
            <wp:extent cx="5274310" cy="20034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40FF" w:rsidRPr="00A434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BD55A7" w14:textId="77777777" w:rsidR="004F6BB2" w:rsidRDefault="004F6BB2" w:rsidP="00A4343D">
      <w:r>
        <w:separator/>
      </w:r>
    </w:p>
  </w:endnote>
  <w:endnote w:type="continuationSeparator" w:id="0">
    <w:p w14:paraId="2E9FE004" w14:textId="77777777" w:rsidR="004F6BB2" w:rsidRDefault="004F6BB2" w:rsidP="00A434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427F0A" w14:textId="77777777" w:rsidR="004F6BB2" w:rsidRDefault="004F6BB2" w:rsidP="00A4343D">
      <w:r>
        <w:separator/>
      </w:r>
    </w:p>
  </w:footnote>
  <w:footnote w:type="continuationSeparator" w:id="0">
    <w:p w14:paraId="7EF191BB" w14:textId="77777777" w:rsidR="004F6BB2" w:rsidRDefault="004F6BB2" w:rsidP="00A434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D0514A"/>
    <w:multiLevelType w:val="hybridMultilevel"/>
    <w:tmpl w:val="E3AE3630"/>
    <w:lvl w:ilvl="0" w:tplc="5FB04F5C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65D14FD"/>
    <w:multiLevelType w:val="hybridMultilevel"/>
    <w:tmpl w:val="4D0409FA"/>
    <w:lvl w:ilvl="0" w:tplc="A1781F90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BF1"/>
    <w:rsid w:val="000E35C9"/>
    <w:rsid w:val="001026B5"/>
    <w:rsid w:val="00270023"/>
    <w:rsid w:val="00492E76"/>
    <w:rsid w:val="004D74C8"/>
    <w:rsid w:val="004F6BB2"/>
    <w:rsid w:val="006940FF"/>
    <w:rsid w:val="006E1F41"/>
    <w:rsid w:val="00751151"/>
    <w:rsid w:val="007B5546"/>
    <w:rsid w:val="009B53C7"/>
    <w:rsid w:val="00A4343D"/>
    <w:rsid w:val="00AD35A6"/>
    <w:rsid w:val="00B15BF1"/>
    <w:rsid w:val="00B75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357352"/>
  <w15:chartTrackingRefBased/>
  <w15:docId w15:val="{AA61EAC8-4B13-45EC-9102-DF0CD66AD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434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4343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434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4343D"/>
    <w:rPr>
      <w:sz w:val="18"/>
      <w:szCs w:val="18"/>
    </w:rPr>
  </w:style>
  <w:style w:type="paragraph" w:styleId="a7">
    <w:name w:val="List Paragraph"/>
    <w:basedOn w:val="a"/>
    <w:uiPriority w:val="34"/>
    <w:qFormat/>
    <w:rsid w:val="00A4343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634</TotalTime>
  <Pages>7</Pages>
  <Words>258</Words>
  <Characters>1473</Characters>
  <Application>Microsoft Office Word</Application>
  <DocSecurity>0</DocSecurity>
  <Lines>12</Lines>
  <Paragraphs>3</Paragraphs>
  <ScaleCrop>false</ScaleCrop>
  <Company/>
  <LinksUpToDate>false</LinksUpToDate>
  <CharactersWithSpaces>1728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 WXX</dc:creator>
  <cp:keywords/>
  <dc:description/>
  <cp:lastModifiedBy>Mr WXX</cp:lastModifiedBy>
  <cp:revision>3</cp:revision>
  <dcterms:created xsi:type="dcterms:W3CDTF">2020-07-28T15:11:00Z</dcterms:created>
  <dcterms:modified xsi:type="dcterms:W3CDTF">2020-07-29T01:46:00Z</dcterms:modified>
</cp:coreProperties>
</file>